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74546" w14:textId="114E3A1E" w:rsidR="00342B02" w:rsidRPr="00867140" w:rsidRDefault="00342B02" w:rsidP="00600B3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867140">
        <w:rPr>
          <w:rFonts w:ascii="Times New Roman" w:hAnsi="Times New Roman" w:cs="Times New Roman"/>
          <w:b/>
          <w:bCs/>
          <w:sz w:val="28"/>
          <w:szCs w:val="28"/>
        </w:rPr>
        <w:t xml:space="preserve">Главный </w:t>
      </w:r>
      <w:r w:rsidR="00EE621B" w:rsidRPr="00867140">
        <w:rPr>
          <w:rFonts w:ascii="Times New Roman" w:hAnsi="Times New Roman" w:cs="Times New Roman"/>
          <w:b/>
          <w:bCs/>
          <w:sz w:val="28"/>
          <w:szCs w:val="28"/>
          <w:lang w:val="kk-KZ"/>
        </w:rPr>
        <w:t>эксперт</w:t>
      </w:r>
      <w:r w:rsidRPr="008671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51BFC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Отдела</w:t>
      </w:r>
      <w:r w:rsidR="005C7906" w:rsidRPr="0086714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инвестирования и учета активов</w:t>
      </w:r>
    </w:p>
    <w:p w14:paraId="4485DC75" w14:textId="77777777" w:rsidR="00342B02" w:rsidRPr="00867140" w:rsidRDefault="00342B02" w:rsidP="007864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7AAB4199" w14:textId="4526E79C" w:rsidR="007C6DC0" w:rsidRPr="00867140" w:rsidRDefault="007C6DC0" w:rsidP="007864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140">
        <w:rPr>
          <w:rFonts w:ascii="Times New Roman" w:hAnsi="Times New Roman" w:cs="Times New Roman"/>
          <w:b/>
          <w:bCs/>
          <w:sz w:val="28"/>
          <w:szCs w:val="28"/>
        </w:rPr>
        <w:t>Квалификационные требования</w:t>
      </w:r>
      <w:r w:rsidR="00342B02" w:rsidRPr="0086714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3BCA700" w14:textId="77777777" w:rsidR="003978D8" w:rsidRPr="00867140" w:rsidRDefault="003978D8" w:rsidP="003978D8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>высшее финансовое (экономическое) образование;</w:t>
      </w:r>
    </w:p>
    <w:p w14:paraId="4F5E8AAE" w14:textId="77777777" w:rsidR="00DC0421" w:rsidRPr="00867140" w:rsidRDefault="00DC0421" w:rsidP="00DC0421">
      <w:pPr>
        <w:pStyle w:val="a5"/>
        <w:numPr>
          <w:ilvl w:val="0"/>
          <w:numId w:val="7"/>
        </w:numPr>
        <w:tabs>
          <w:tab w:val="left" w:pos="851"/>
        </w:tabs>
        <w:autoSpaceDE w:val="0"/>
        <w:autoSpaceDN w:val="0"/>
        <w:spacing w:after="0"/>
        <w:jc w:val="both"/>
        <w:rPr>
          <w:sz w:val="28"/>
          <w:szCs w:val="28"/>
        </w:rPr>
      </w:pPr>
      <w:r w:rsidRPr="00867140">
        <w:rPr>
          <w:sz w:val="28"/>
          <w:szCs w:val="28"/>
        </w:rPr>
        <w:t>опыт работы не менее 5 лет в областях, соответствующих функциональным направлениям данной должности;</w:t>
      </w:r>
    </w:p>
    <w:p w14:paraId="4FC634F4" w14:textId="7EB3B63E" w:rsidR="00EE621B" w:rsidRPr="00867140" w:rsidRDefault="00EE621B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>знание отечественного банковского законодательства и нормативно-правовой базы Национального Банка и АФР</w:t>
      </w:r>
      <w:r w:rsidR="00323430" w:rsidRPr="00867140">
        <w:rPr>
          <w:rFonts w:ascii="Times New Roman" w:hAnsi="Times New Roman" w:cs="Times New Roman"/>
          <w:sz w:val="28"/>
          <w:szCs w:val="28"/>
        </w:rPr>
        <w:t>;</w:t>
      </w:r>
    </w:p>
    <w:p w14:paraId="01EA5347" w14:textId="31FACD3C" w:rsidR="00EE621B" w:rsidRPr="00867140" w:rsidRDefault="00EE621B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>приветствуется опыт аналитической и исследовательской работы по финансово-экономическим направлениям</w:t>
      </w:r>
      <w:r w:rsidR="00323430" w:rsidRPr="00867140">
        <w:rPr>
          <w:rFonts w:ascii="Times New Roman" w:hAnsi="Times New Roman" w:cs="Times New Roman"/>
          <w:sz w:val="28"/>
          <w:szCs w:val="28"/>
        </w:rPr>
        <w:t>;</w:t>
      </w:r>
    </w:p>
    <w:p w14:paraId="1F84A753" w14:textId="77777777" w:rsidR="00EE621B" w:rsidRPr="00867140" w:rsidRDefault="00EE621B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>навыки эффективной коммуникации, тайм-менеджмента</w:t>
      </w:r>
    </w:p>
    <w:p w14:paraId="3F13DA64" w14:textId="089BC1E7" w:rsidR="00EE621B" w:rsidRPr="003978D8" w:rsidRDefault="00EE621B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978D8">
        <w:rPr>
          <w:rFonts w:ascii="Times New Roman" w:hAnsi="Times New Roman" w:cs="Times New Roman"/>
          <w:sz w:val="28"/>
          <w:szCs w:val="28"/>
        </w:rPr>
        <w:t>самостоятельность в управлении проектами в рамках стратегии развития</w:t>
      </w:r>
    </w:p>
    <w:p w14:paraId="350483E0" w14:textId="000E930A" w:rsidR="00342B02" w:rsidRPr="00867140" w:rsidRDefault="00EE621B" w:rsidP="00342B02">
      <w:pPr>
        <w:pStyle w:val="a3"/>
        <w:numPr>
          <w:ilvl w:val="0"/>
          <w:numId w:val="7"/>
        </w:numPr>
        <w:tabs>
          <w:tab w:val="left" w:pos="-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67140">
        <w:rPr>
          <w:rFonts w:ascii="Times New Roman" w:hAnsi="Times New Roman" w:cs="Times New Roman"/>
          <w:sz w:val="28"/>
          <w:szCs w:val="28"/>
        </w:rPr>
        <w:t>уверенный</w:t>
      </w:r>
      <w:r w:rsidRPr="008671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67140">
        <w:rPr>
          <w:rFonts w:ascii="Times New Roman" w:hAnsi="Times New Roman" w:cs="Times New Roman"/>
          <w:sz w:val="28"/>
          <w:szCs w:val="28"/>
        </w:rPr>
        <w:t>пользователь</w:t>
      </w:r>
      <w:r w:rsidRPr="00867140">
        <w:rPr>
          <w:rFonts w:ascii="Times New Roman" w:hAnsi="Times New Roman" w:cs="Times New Roman"/>
          <w:sz w:val="28"/>
          <w:szCs w:val="28"/>
          <w:lang w:val="en-US"/>
        </w:rPr>
        <w:t xml:space="preserve"> MS Office – Power Point, Word, Excel</w:t>
      </w:r>
      <w:r w:rsidR="00DC0421" w:rsidRPr="0086714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A2BA0B4" w14:textId="77777777" w:rsidR="00DC0421" w:rsidRPr="00867140" w:rsidRDefault="00DC0421" w:rsidP="00DC0421">
      <w:pPr>
        <w:pStyle w:val="a3"/>
        <w:tabs>
          <w:tab w:val="left" w:pos="-7513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D88C3AA" w14:textId="77777777" w:rsidR="00342B02" w:rsidRPr="00867140" w:rsidRDefault="00342B02" w:rsidP="00342B02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67140">
        <w:rPr>
          <w:rFonts w:ascii="Times New Roman" w:hAnsi="Times New Roman" w:cs="Times New Roman"/>
          <w:b/>
          <w:bCs/>
          <w:sz w:val="28"/>
          <w:szCs w:val="28"/>
        </w:rPr>
        <w:t>Обязанности:</w:t>
      </w:r>
    </w:p>
    <w:p w14:paraId="099E7737" w14:textId="5CF29154" w:rsidR="00EE621B" w:rsidRPr="00867140" w:rsidRDefault="00323430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>осуществление оценки рисков и доходности портфелей активов, переданных доверительному управляющему;</w:t>
      </w:r>
    </w:p>
    <w:p w14:paraId="021B0A4A" w14:textId="12F517BE" w:rsidR="00323430" w:rsidRPr="00867140" w:rsidRDefault="00323430" w:rsidP="00EE621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>осуществление анализа портфелей, контроль за деятельностью и соблюдением договорной дисциплины доверительных управляющих активами Фонда;</w:t>
      </w:r>
    </w:p>
    <w:p w14:paraId="11EA77FA" w14:textId="6830FC42" w:rsidR="00323430" w:rsidRPr="00867140" w:rsidRDefault="00323430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>осуществление сбора информации о доверительных управляющих и дальнейший анализ компаний, осуществляющих услуги доверительного управления активами клиентов;</w:t>
      </w:r>
    </w:p>
    <w:p w14:paraId="6B097D32" w14:textId="55403BD8" w:rsidR="00323430" w:rsidRPr="00867140" w:rsidRDefault="00323430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 xml:space="preserve">осуществление работы по заключению договоров по оказанию услуг, связанных с инвестиционной деятельностью (с том числе доверительное управление и </w:t>
      </w:r>
      <w:proofErr w:type="spellStart"/>
      <w:r w:rsidRPr="00867140">
        <w:rPr>
          <w:rFonts w:ascii="Times New Roman" w:hAnsi="Times New Roman" w:cs="Times New Roman"/>
          <w:sz w:val="28"/>
          <w:szCs w:val="28"/>
        </w:rPr>
        <w:t>кастодиальная</w:t>
      </w:r>
      <w:proofErr w:type="spellEnd"/>
      <w:r w:rsidRPr="00867140">
        <w:rPr>
          <w:rFonts w:ascii="Times New Roman" w:hAnsi="Times New Roman" w:cs="Times New Roman"/>
          <w:sz w:val="28"/>
          <w:szCs w:val="28"/>
        </w:rPr>
        <w:t xml:space="preserve"> деятельность);</w:t>
      </w:r>
    </w:p>
    <w:p w14:paraId="6614DD06" w14:textId="0420B89D" w:rsidR="00323430" w:rsidRPr="00867140" w:rsidRDefault="00323430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>составление и подписание актов сверки при передаче активов в доверительное управление;</w:t>
      </w:r>
    </w:p>
    <w:p w14:paraId="497024BE" w14:textId="71681EA8" w:rsidR="00323430" w:rsidRPr="00867140" w:rsidRDefault="00323430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 xml:space="preserve">осуществление взаимодействия с </w:t>
      </w:r>
      <w:proofErr w:type="spellStart"/>
      <w:r w:rsidRPr="00867140">
        <w:rPr>
          <w:rFonts w:ascii="Times New Roman" w:hAnsi="Times New Roman" w:cs="Times New Roman"/>
          <w:sz w:val="28"/>
          <w:szCs w:val="28"/>
        </w:rPr>
        <w:t>кастодианами</w:t>
      </w:r>
      <w:proofErr w:type="spellEnd"/>
      <w:r w:rsidRPr="0086714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E3E66A3" w14:textId="38BA8275" w:rsidR="00323430" w:rsidRPr="00867140" w:rsidRDefault="00323430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 xml:space="preserve">осуществление сверки данных по инвестированию активов Фонда согласно представленной информации </w:t>
      </w:r>
      <w:proofErr w:type="spellStart"/>
      <w:r w:rsidRPr="00867140">
        <w:rPr>
          <w:rFonts w:ascii="Times New Roman" w:hAnsi="Times New Roman" w:cs="Times New Roman"/>
          <w:sz w:val="28"/>
          <w:szCs w:val="28"/>
        </w:rPr>
        <w:t>кастодиана</w:t>
      </w:r>
      <w:proofErr w:type="spellEnd"/>
      <w:r w:rsidRPr="00867140">
        <w:rPr>
          <w:rFonts w:ascii="Times New Roman" w:hAnsi="Times New Roman" w:cs="Times New Roman"/>
          <w:sz w:val="28"/>
          <w:szCs w:val="28"/>
        </w:rPr>
        <w:t xml:space="preserve"> и доверительного управляющего активами Фонда;</w:t>
      </w:r>
    </w:p>
    <w:p w14:paraId="6AF45E58" w14:textId="356DA731" w:rsidR="00323430" w:rsidRPr="00867140" w:rsidRDefault="00323430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 w:cs="Times New Roman"/>
          <w:sz w:val="28"/>
          <w:szCs w:val="28"/>
        </w:rPr>
        <w:t>осуществление подготовки периодической отчетности по доверительному управлению активами Фонда;</w:t>
      </w:r>
    </w:p>
    <w:p w14:paraId="6FD9C01F" w14:textId="2BB34875" w:rsidR="00323430" w:rsidRPr="00867140" w:rsidRDefault="00323430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/>
          <w:sz w:val="28"/>
          <w:szCs w:val="28"/>
        </w:rPr>
      </w:pPr>
      <w:r w:rsidRPr="00867140">
        <w:rPr>
          <w:rFonts w:ascii="Times New Roman" w:hAnsi="Times New Roman"/>
          <w:sz w:val="28"/>
          <w:szCs w:val="28"/>
        </w:rPr>
        <w:t>осуществление контроля за деятельностью доверительных управляющих;</w:t>
      </w:r>
    </w:p>
    <w:p w14:paraId="0FAC4C37" w14:textId="1A0CB3AC" w:rsidR="00323430" w:rsidRPr="00867140" w:rsidRDefault="00323430" w:rsidP="00323430">
      <w:pPr>
        <w:pStyle w:val="a3"/>
        <w:numPr>
          <w:ilvl w:val="0"/>
          <w:numId w:val="7"/>
        </w:numPr>
        <w:jc w:val="both"/>
        <w:rPr>
          <w:sz w:val="28"/>
          <w:szCs w:val="28"/>
        </w:rPr>
      </w:pPr>
      <w:r w:rsidRPr="00867140">
        <w:rPr>
          <w:rFonts w:ascii="Times New Roman" w:hAnsi="Times New Roman"/>
          <w:sz w:val="28"/>
          <w:szCs w:val="28"/>
        </w:rPr>
        <w:t>разработка и актуализация внутренних нормативных документов Фонда,</w:t>
      </w:r>
      <w:r w:rsidRPr="00867140">
        <w:rPr>
          <w:sz w:val="28"/>
          <w:szCs w:val="28"/>
        </w:rPr>
        <w:t xml:space="preserve"> </w:t>
      </w:r>
      <w:r w:rsidRPr="00867140">
        <w:rPr>
          <w:rFonts w:ascii="Times New Roman" w:hAnsi="Times New Roman"/>
          <w:sz w:val="28"/>
          <w:szCs w:val="28"/>
        </w:rPr>
        <w:t xml:space="preserve">связанных с деятельностью </w:t>
      </w:r>
      <w:r w:rsidR="00251BFC">
        <w:rPr>
          <w:rFonts w:ascii="Times New Roman" w:hAnsi="Times New Roman"/>
          <w:sz w:val="28"/>
          <w:szCs w:val="28"/>
        </w:rPr>
        <w:t>Отдел</w:t>
      </w:r>
      <w:r w:rsidRPr="00867140">
        <w:rPr>
          <w:rFonts w:ascii="Times New Roman" w:hAnsi="Times New Roman"/>
          <w:sz w:val="28"/>
          <w:szCs w:val="28"/>
        </w:rPr>
        <w:t>а, в том числе регламентирующих порядок инвестирования и выбора доверительного управляющего активами Фонда;</w:t>
      </w:r>
    </w:p>
    <w:p w14:paraId="5FF4A3A2" w14:textId="108EAB8B" w:rsidR="00323430" w:rsidRPr="00867140" w:rsidRDefault="00323430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140">
        <w:rPr>
          <w:rFonts w:ascii="Times New Roman" w:hAnsi="Times New Roman"/>
          <w:sz w:val="28"/>
          <w:szCs w:val="28"/>
        </w:rPr>
        <w:t xml:space="preserve">участие в автоматизации бизнес-процессов </w:t>
      </w:r>
      <w:r w:rsidR="00251BFC">
        <w:rPr>
          <w:rFonts w:ascii="Times New Roman" w:hAnsi="Times New Roman"/>
          <w:sz w:val="28"/>
          <w:szCs w:val="28"/>
        </w:rPr>
        <w:t>Отдел</w:t>
      </w:r>
      <w:r w:rsidRPr="00867140">
        <w:rPr>
          <w:rFonts w:ascii="Times New Roman" w:hAnsi="Times New Roman"/>
          <w:sz w:val="28"/>
          <w:szCs w:val="28"/>
        </w:rPr>
        <w:t xml:space="preserve">а; </w:t>
      </w:r>
    </w:p>
    <w:p w14:paraId="47366CE5" w14:textId="269523F6" w:rsidR="00323430" w:rsidRPr="00867140" w:rsidRDefault="00323430" w:rsidP="00323430">
      <w:pPr>
        <w:pStyle w:val="a3"/>
        <w:numPr>
          <w:ilvl w:val="0"/>
          <w:numId w:val="7"/>
        </w:numPr>
        <w:tabs>
          <w:tab w:val="left" w:pos="993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67140">
        <w:rPr>
          <w:rFonts w:ascii="Times New Roman" w:hAnsi="Times New Roman"/>
          <w:sz w:val="28"/>
          <w:szCs w:val="28"/>
        </w:rPr>
        <w:lastRenderedPageBreak/>
        <w:t>участие в разработке проектов внутренних нормативных документов Фонда;</w:t>
      </w:r>
    </w:p>
    <w:p w14:paraId="4AB3D406" w14:textId="59293614" w:rsidR="00323430" w:rsidRPr="00867140" w:rsidRDefault="00323430" w:rsidP="0032343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67140">
        <w:rPr>
          <w:rFonts w:ascii="Times New Roman" w:hAnsi="Times New Roman"/>
          <w:sz w:val="28"/>
          <w:szCs w:val="28"/>
        </w:rPr>
        <w:t xml:space="preserve">участие в разработке плана развития, годового отчета Фонда по вопросам, относящимся к деятельности </w:t>
      </w:r>
      <w:r w:rsidR="00251BFC">
        <w:rPr>
          <w:rFonts w:ascii="Times New Roman" w:hAnsi="Times New Roman"/>
          <w:sz w:val="28"/>
          <w:szCs w:val="28"/>
        </w:rPr>
        <w:t>Отдел</w:t>
      </w:r>
      <w:r w:rsidRPr="00867140">
        <w:rPr>
          <w:rFonts w:ascii="Times New Roman" w:hAnsi="Times New Roman"/>
          <w:sz w:val="28"/>
          <w:szCs w:val="28"/>
        </w:rPr>
        <w:t>а.</w:t>
      </w:r>
    </w:p>
    <w:p w14:paraId="3A3D68F6" w14:textId="77777777" w:rsidR="00342B02" w:rsidRPr="00867140" w:rsidRDefault="00342B02" w:rsidP="007864B7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14:paraId="42C7E534" w14:textId="77777777" w:rsidR="00342B02" w:rsidRPr="00867140" w:rsidRDefault="00342B02" w:rsidP="00342B02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140">
        <w:rPr>
          <w:rFonts w:ascii="Times New Roman" w:eastAsia="Times New Roman" w:hAnsi="Times New Roman" w:cs="Times New Roman"/>
          <w:b/>
          <w:bCs/>
          <w:sz w:val="28"/>
          <w:szCs w:val="28"/>
        </w:rPr>
        <w:t>Условия работы:</w:t>
      </w:r>
    </w:p>
    <w:p w14:paraId="09BCBFDA" w14:textId="77777777" w:rsidR="0070493F" w:rsidRDefault="00342B02" w:rsidP="00342B02">
      <w:pPr>
        <w:pStyle w:val="a3"/>
        <w:framePr w:hSpace="180" w:wrap="around" w:vAnchor="text" w:hAnchor="text" w:y="1"/>
        <w:numPr>
          <w:ilvl w:val="0"/>
          <w:numId w:val="8"/>
        </w:numPr>
        <w:spacing w:after="21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140">
        <w:rPr>
          <w:rFonts w:ascii="Times New Roman" w:eastAsia="Times New Roman" w:hAnsi="Times New Roman" w:cs="Times New Roman"/>
          <w:sz w:val="28"/>
          <w:szCs w:val="28"/>
        </w:rPr>
        <w:t xml:space="preserve">г. Алматы. </w:t>
      </w:r>
    </w:p>
    <w:p w14:paraId="09B0E2B2" w14:textId="360CD22F" w:rsidR="00342B02" w:rsidRPr="00867140" w:rsidRDefault="0070493F" w:rsidP="00342B02">
      <w:pPr>
        <w:pStyle w:val="a3"/>
        <w:framePr w:hSpace="180" w:wrap="around" w:vAnchor="text" w:hAnchor="text" w:y="1"/>
        <w:numPr>
          <w:ilvl w:val="0"/>
          <w:numId w:val="8"/>
        </w:numPr>
        <w:spacing w:after="21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342B02" w:rsidRPr="00867140">
        <w:rPr>
          <w:rFonts w:ascii="Times New Roman" w:eastAsia="Times New Roman" w:hAnsi="Times New Roman" w:cs="Times New Roman"/>
          <w:sz w:val="28"/>
          <w:szCs w:val="28"/>
        </w:rPr>
        <w:t>ятидневная рабочая неделя;</w:t>
      </w:r>
    </w:p>
    <w:p w14:paraId="61F5823B" w14:textId="7796989F" w:rsidR="00342B02" w:rsidRPr="00867140" w:rsidRDefault="00342B02" w:rsidP="00342B02">
      <w:pPr>
        <w:pStyle w:val="a3"/>
        <w:framePr w:hSpace="180" w:wrap="around" w:vAnchor="text" w:hAnchor="text" w:y="1"/>
        <w:numPr>
          <w:ilvl w:val="0"/>
          <w:numId w:val="8"/>
        </w:numPr>
        <w:spacing w:after="21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140">
        <w:rPr>
          <w:rFonts w:ascii="Times New Roman" w:eastAsia="Times New Roman" w:hAnsi="Times New Roman" w:cs="Times New Roman"/>
          <w:sz w:val="28"/>
          <w:szCs w:val="28"/>
        </w:rPr>
        <w:t>нормированный рабочий график. Удаленная работа не рассматривается</w:t>
      </w:r>
      <w:r w:rsidR="0070493F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7429434" w14:textId="77777777" w:rsidR="00342B02" w:rsidRPr="00867140" w:rsidRDefault="00342B02" w:rsidP="00342B02">
      <w:pPr>
        <w:pStyle w:val="a3"/>
        <w:framePr w:hSpace="180" w:wrap="around" w:vAnchor="text" w:hAnchor="text" w:y="1"/>
        <w:numPr>
          <w:ilvl w:val="0"/>
          <w:numId w:val="8"/>
        </w:numPr>
        <w:spacing w:after="210" w:line="240" w:lineRule="auto"/>
        <w:suppressOverlap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7140">
        <w:rPr>
          <w:rFonts w:ascii="Times New Roman" w:eastAsia="Times New Roman" w:hAnsi="Times New Roman" w:cs="Times New Roman"/>
          <w:sz w:val="28"/>
          <w:szCs w:val="28"/>
        </w:rPr>
        <w:t>испытательный срок – 3 месяца;</w:t>
      </w:r>
    </w:p>
    <w:p w14:paraId="4282AF4F" w14:textId="6799943C" w:rsidR="007C6DC0" w:rsidRPr="00867140" w:rsidRDefault="0070493F" w:rsidP="00342B0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342B02" w:rsidRPr="00867140">
        <w:rPr>
          <w:rFonts w:ascii="Times New Roman" w:eastAsia="Times New Roman" w:hAnsi="Times New Roman" w:cs="Times New Roman"/>
          <w:sz w:val="28"/>
          <w:szCs w:val="28"/>
        </w:rPr>
        <w:t>азмер заработной платы оговаривается при собеседовании</w:t>
      </w:r>
    </w:p>
    <w:p w14:paraId="6FC907DF" w14:textId="77777777" w:rsidR="00F34DDB" w:rsidRPr="00867140" w:rsidRDefault="00F34DDB" w:rsidP="000E032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F7E26" w14:textId="77777777" w:rsidR="00F34DDB" w:rsidRPr="0070493F" w:rsidRDefault="00F34DDB" w:rsidP="000E032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34DDB" w:rsidRPr="00704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F1CCD"/>
    <w:multiLevelType w:val="hybridMultilevel"/>
    <w:tmpl w:val="E7F09264"/>
    <w:lvl w:ilvl="0" w:tplc="AE52F59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4BE7A8F"/>
    <w:multiLevelType w:val="multilevel"/>
    <w:tmpl w:val="2C2E5960"/>
    <w:lvl w:ilvl="0">
      <w:start w:val="1"/>
      <w:numFmt w:val="decimal"/>
      <w:lvlText w:val="%1)"/>
      <w:lvlJc w:val="left"/>
      <w:pPr>
        <w:ind w:left="1003" w:hanging="360"/>
      </w:pPr>
    </w:lvl>
    <w:lvl w:ilvl="1">
      <w:start w:val="6"/>
      <w:numFmt w:val="decimal"/>
      <w:isLgl/>
      <w:lvlText w:val="%1.%2."/>
      <w:lvlJc w:val="left"/>
      <w:pPr>
        <w:ind w:left="136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6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3" w:hanging="2160"/>
      </w:pPr>
      <w:rPr>
        <w:rFonts w:hint="default"/>
      </w:rPr>
    </w:lvl>
  </w:abstractNum>
  <w:abstractNum w:abstractNumId="2" w15:restartNumberingAfterBreak="0">
    <w:nsid w:val="1B885F82"/>
    <w:multiLevelType w:val="hybridMultilevel"/>
    <w:tmpl w:val="B10CB5C4"/>
    <w:lvl w:ilvl="0" w:tplc="1940F1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221321"/>
    <w:multiLevelType w:val="hybridMultilevel"/>
    <w:tmpl w:val="D916AF28"/>
    <w:lvl w:ilvl="0" w:tplc="1940F1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5930E4"/>
    <w:multiLevelType w:val="hybridMultilevel"/>
    <w:tmpl w:val="9B26AF72"/>
    <w:lvl w:ilvl="0" w:tplc="1940F1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5E7FDC"/>
    <w:multiLevelType w:val="hybridMultilevel"/>
    <w:tmpl w:val="958816C4"/>
    <w:lvl w:ilvl="0" w:tplc="04190011">
      <w:start w:val="1"/>
      <w:numFmt w:val="decimal"/>
      <w:lvlText w:val="%1)"/>
      <w:lvlJc w:val="left"/>
      <w:pPr>
        <w:ind w:left="277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8F4D55"/>
    <w:multiLevelType w:val="hybridMultilevel"/>
    <w:tmpl w:val="8244C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5E7947"/>
    <w:multiLevelType w:val="hybridMultilevel"/>
    <w:tmpl w:val="D916AF28"/>
    <w:lvl w:ilvl="0" w:tplc="1940F19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230A00"/>
    <w:multiLevelType w:val="hybridMultilevel"/>
    <w:tmpl w:val="A8CC1626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A0153C"/>
    <w:multiLevelType w:val="hybridMultilevel"/>
    <w:tmpl w:val="FA08BC2C"/>
    <w:lvl w:ilvl="0" w:tplc="6E0401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B6C0F"/>
    <w:multiLevelType w:val="hybridMultilevel"/>
    <w:tmpl w:val="A3DA8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6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DC0"/>
    <w:rsid w:val="0005769F"/>
    <w:rsid w:val="0008378D"/>
    <w:rsid w:val="000868D0"/>
    <w:rsid w:val="000A51C8"/>
    <w:rsid w:val="000E0324"/>
    <w:rsid w:val="00126CFD"/>
    <w:rsid w:val="001606B3"/>
    <w:rsid w:val="001759E1"/>
    <w:rsid w:val="001966A2"/>
    <w:rsid w:val="001F2E02"/>
    <w:rsid w:val="002142CC"/>
    <w:rsid w:val="0021483E"/>
    <w:rsid w:val="00217C5B"/>
    <w:rsid w:val="00235C55"/>
    <w:rsid w:val="00251BFC"/>
    <w:rsid w:val="0029427C"/>
    <w:rsid w:val="00323430"/>
    <w:rsid w:val="00342B02"/>
    <w:rsid w:val="00363A06"/>
    <w:rsid w:val="003978D8"/>
    <w:rsid w:val="003D234E"/>
    <w:rsid w:val="00483D7B"/>
    <w:rsid w:val="004948CC"/>
    <w:rsid w:val="004B780E"/>
    <w:rsid w:val="004C3EB4"/>
    <w:rsid w:val="004F446D"/>
    <w:rsid w:val="004F49B8"/>
    <w:rsid w:val="00507BE1"/>
    <w:rsid w:val="005524E8"/>
    <w:rsid w:val="00562AD7"/>
    <w:rsid w:val="005935B0"/>
    <w:rsid w:val="005A6C12"/>
    <w:rsid w:val="005C25B1"/>
    <w:rsid w:val="005C7906"/>
    <w:rsid w:val="005D79C7"/>
    <w:rsid w:val="005E00A4"/>
    <w:rsid w:val="00600B3A"/>
    <w:rsid w:val="00612342"/>
    <w:rsid w:val="00666651"/>
    <w:rsid w:val="006F4EE7"/>
    <w:rsid w:val="00703D4C"/>
    <w:rsid w:val="0070493F"/>
    <w:rsid w:val="00707D0A"/>
    <w:rsid w:val="007864B7"/>
    <w:rsid w:val="00797195"/>
    <w:rsid w:val="007C6DC0"/>
    <w:rsid w:val="007F4F53"/>
    <w:rsid w:val="00821F05"/>
    <w:rsid w:val="00824658"/>
    <w:rsid w:val="00850198"/>
    <w:rsid w:val="00867140"/>
    <w:rsid w:val="008B687D"/>
    <w:rsid w:val="00912DB3"/>
    <w:rsid w:val="009474FA"/>
    <w:rsid w:val="00A0202A"/>
    <w:rsid w:val="00A22E07"/>
    <w:rsid w:val="00A34A07"/>
    <w:rsid w:val="00A716D6"/>
    <w:rsid w:val="00A7308D"/>
    <w:rsid w:val="00A82680"/>
    <w:rsid w:val="00AD5C02"/>
    <w:rsid w:val="00AD6DB1"/>
    <w:rsid w:val="00B563E9"/>
    <w:rsid w:val="00C045BF"/>
    <w:rsid w:val="00C4568B"/>
    <w:rsid w:val="00CD294A"/>
    <w:rsid w:val="00CD3513"/>
    <w:rsid w:val="00D1180F"/>
    <w:rsid w:val="00D70D5A"/>
    <w:rsid w:val="00DA15DC"/>
    <w:rsid w:val="00DA56FD"/>
    <w:rsid w:val="00DC0421"/>
    <w:rsid w:val="00DE361E"/>
    <w:rsid w:val="00E135A3"/>
    <w:rsid w:val="00E500BD"/>
    <w:rsid w:val="00E578FE"/>
    <w:rsid w:val="00EE621B"/>
    <w:rsid w:val="00EF158C"/>
    <w:rsid w:val="00EF5B64"/>
    <w:rsid w:val="00F13A41"/>
    <w:rsid w:val="00F34DDB"/>
    <w:rsid w:val="00F5252E"/>
    <w:rsid w:val="00FE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B70D"/>
  <w15:chartTrackingRefBased/>
  <w15:docId w15:val="{154A9138-90A9-4DC9-A54A-501627D86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,маркированный,Абзац,SLIKE,List Paragraph1,lp1,Preambuła,text bullet,List Numbers,Elenco Normale,List1,List11,List111,List1111,Liste1,List2,List11111,List111111,Heading Bullet,Абзац маркированнный,Шаг процесса,1,UL,Предусловия"/>
    <w:basedOn w:val="a"/>
    <w:link w:val="a4"/>
    <w:uiPriority w:val="34"/>
    <w:qFormat/>
    <w:rsid w:val="007C6DC0"/>
    <w:pPr>
      <w:ind w:left="720"/>
      <w:contextualSpacing/>
    </w:pPr>
  </w:style>
  <w:style w:type="character" w:customStyle="1" w:styleId="a4">
    <w:name w:val="Абзац списка Знак"/>
    <w:aliases w:val="List Знак,маркированный Знак,Абзац Знак,SLIKE Знак,List Paragraph1 Знак,lp1 Знак,Preambuła Знак,text bullet Знак,List Numbers Знак,Elenco Normale Знак,List1 Знак,List11 Знак,List111 Знак,List1111 Знак,Liste1 Знак,List2 Знак,1 Знак"/>
    <w:link w:val="a3"/>
    <w:uiPriority w:val="34"/>
    <w:qFormat/>
    <w:locked/>
    <w:rsid w:val="007C6DC0"/>
    <w:rPr>
      <w:lang w:val="ru-RU"/>
    </w:rPr>
  </w:style>
  <w:style w:type="paragraph" w:styleId="a5">
    <w:name w:val="Body Text Indent"/>
    <w:basedOn w:val="a"/>
    <w:link w:val="a6"/>
    <w:uiPriority w:val="99"/>
    <w:rsid w:val="00342B02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342B02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7">
    <w:name w:val="No Spacing"/>
    <w:uiPriority w:val="1"/>
    <w:qFormat/>
    <w:rsid w:val="00342B02"/>
    <w:pPr>
      <w:spacing w:after="0" w:line="240" w:lineRule="auto"/>
    </w:pPr>
    <w:rPr>
      <w:rFonts w:ascii="Calibri" w:eastAsia="Malgun Gothic" w:hAnsi="Calibri" w:cs="Times New Roman"/>
    </w:rPr>
  </w:style>
  <w:style w:type="character" w:styleId="a8">
    <w:name w:val="Hyperlink"/>
    <w:basedOn w:val="a0"/>
    <w:uiPriority w:val="99"/>
    <w:unhideWhenUsed/>
    <w:rsid w:val="00600B3A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00B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Бауыржан Тинасилов</dc:creator>
  <cp:keywords/>
  <dc:description/>
  <cp:lastModifiedBy>Айсулу Исмагулова</cp:lastModifiedBy>
  <cp:revision>3</cp:revision>
  <dcterms:created xsi:type="dcterms:W3CDTF">2025-04-01T07:14:00Z</dcterms:created>
  <dcterms:modified xsi:type="dcterms:W3CDTF">2025-04-01T07:15:00Z</dcterms:modified>
</cp:coreProperties>
</file>